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453F" w14:textId="77777777" w:rsidR="00F96A1A" w:rsidRDefault="00520F17">
      <w:bookmarkStart w:id="0" w:name="_GoBack"/>
      <w:bookmarkEnd w:id="0"/>
      <w:r>
        <w:t xml:space="preserve">Welcome </w:t>
      </w:r>
    </w:p>
    <w:p w14:paraId="6FA87666" w14:textId="77777777" w:rsidR="00520F17" w:rsidRDefault="00520F17" w:rsidP="00520F17">
      <w:pPr>
        <w:pStyle w:val="ListParagraph"/>
        <w:numPr>
          <w:ilvl w:val="0"/>
          <w:numId w:val="1"/>
        </w:numPr>
      </w:pPr>
      <w:r>
        <w:t xml:space="preserve">Review who we are for new attendees, review goals ahead and what we have accomplished </w:t>
      </w:r>
    </w:p>
    <w:p w14:paraId="2CD31247" w14:textId="77777777" w:rsidR="00520F17" w:rsidRDefault="00520F17" w:rsidP="00520F17"/>
    <w:p w14:paraId="387104EF" w14:textId="77777777" w:rsidR="00520F17" w:rsidRPr="00520F17" w:rsidRDefault="00520F17" w:rsidP="00520F17">
      <w:pPr>
        <w:rPr>
          <w:b/>
        </w:rPr>
      </w:pPr>
      <w:r w:rsidRPr="00520F17">
        <w:rPr>
          <w:b/>
        </w:rPr>
        <w:t xml:space="preserve">Home Warranty, city of Plantation  </w:t>
      </w:r>
    </w:p>
    <w:p w14:paraId="62D7282D" w14:textId="77777777" w:rsidR="00520F17" w:rsidRDefault="00520F17" w:rsidP="00520F17">
      <w:pPr>
        <w:pStyle w:val="ListParagraph"/>
        <w:numPr>
          <w:ilvl w:val="0"/>
          <w:numId w:val="1"/>
        </w:numPr>
      </w:pPr>
      <w:r>
        <w:t xml:space="preserve">Becky has spoken with 3 different home warranty companies (not based out in Louisville) </w:t>
      </w:r>
    </w:p>
    <w:p w14:paraId="732D4101" w14:textId="77777777" w:rsidR="00520F17" w:rsidRDefault="00520F17" w:rsidP="00520F17">
      <w:pPr>
        <w:pStyle w:val="ListParagraph"/>
        <w:numPr>
          <w:ilvl w:val="0"/>
          <w:numId w:val="1"/>
        </w:numPr>
      </w:pPr>
      <w:r>
        <w:t>What Becky has done is identify people who have lived in their homes for 40+ years, plan on staying 2 more years, then provided 2 years’ worth of home warranty services</w:t>
      </w:r>
    </w:p>
    <w:p w14:paraId="2A23AA77" w14:textId="77777777" w:rsidR="00520F17" w:rsidRDefault="00520F17" w:rsidP="00520F17">
      <w:pPr>
        <w:pStyle w:val="ListParagraph"/>
        <w:numPr>
          <w:ilvl w:val="0"/>
          <w:numId w:val="1"/>
        </w:numPr>
      </w:pPr>
      <w:r>
        <w:t xml:space="preserve">Service fee was $75/call </w:t>
      </w:r>
    </w:p>
    <w:p w14:paraId="354F6EAC" w14:textId="77777777" w:rsidR="00520F17" w:rsidRDefault="00520F17" w:rsidP="00520F17">
      <w:pPr>
        <w:pStyle w:val="ListParagraph"/>
        <w:numPr>
          <w:ilvl w:val="1"/>
          <w:numId w:val="1"/>
        </w:numPr>
      </w:pPr>
      <w:r>
        <w:t xml:space="preserve">Currently considering offsetting that cost </w:t>
      </w:r>
    </w:p>
    <w:p w14:paraId="43559559" w14:textId="77777777" w:rsidR="00520F17" w:rsidRDefault="00520F17" w:rsidP="00520F17">
      <w:pPr>
        <w:pStyle w:val="ListParagraph"/>
        <w:numPr>
          <w:ilvl w:val="0"/>
          <w:numId w:val="1"/>
        </w:numPr>
      </w:pPr>
      <w:r>
        <w:t xml:space="preserve">Voluntary </w:t>
      </w:r>
    </w:p>
    <w:p w14:paraId="454F6181" w14:textId="77777777" w:rsidR="00520F17" w:rsidRDefault="00520F17" w:rsidP="00520F17">
      <w:pPr>
        <w:pStyle w:val="ListParagraph"/>
        <w:numPr>
          <w:ilvl w:val="0"/>
          <w:numId w:val="1"/>
        </w:numPr>
      </w:pPr>
      <w:r>
        <w:t>Ensures the home is safe and livable</w:t>
      </w:r>
    </w:p>
    <w:p w14:paraId="115C7A77" w14:textId="77777777" w:rsidR="00520F17" w:rsidRDefault="00520F17" w:rsidP="00520F17">
      <w:pPr>
        <w:pStyle w:val="ListParagraph"/>
        <w:numPr>
          <w:ilvl w:val="0"/>
          <w:numId w:val="1"/>
        </w:numPr>
      </w:pPr>
      <w:r>
        <w:t xml:space="preserve">When it is time for them to move out, their home is sold at market rate and neighbors will not have decreased property value </w:t>
      </w:r>
    </w:p>
    <w:p w14:paraId="23D2F096" w14:textId="77777777" w:rsidR="00520F17" w:rsidRDefault="00520F17" w:rsidP="00520F17">
      <w:pPr>
        <w:pStyle w:val="ListParagraph"/>
        <w:numPr>
          <w:ilvl w:val="0"/>
          <w:numId w:val="1"/>
        </w:numPr>
      </w:pPr>
      <w:r>
        <w:t>Did not cover</w:t>
      </w:r>
    </w:p>
    <w:p w14:paraId="6E647DA9" w14:textId="77777777" w:rsidR="00520F17" w:rsidRDefault="00520F17" w:rsidP="00520F17">
      <w:pPr>
        <w:pStyle w:val="ListParagraph"/>
        <w:numPr>
          <w:ilvl w:val="1"/>
          <w:numId w:val="1"/>
        </w:numPr>
      </w:pPr>
      <w:r>
        <w:t xml:space="preserve">Appliances </w:t>
      </w:r>
    </w:p>
    <w:p w14:paraId="2035AE10" w14:textId="77777777" w:rsidR="00520F17" w:rsidRDefault="00520F17" w:rsidP="00520F17">
      <w:pPr>
        <w:pStyle w:val="ListParagraph"/>
        <w:numPr>
          <w:ilvl w:val="1"/>
          <w:numId w:val="1"/>
        </w:numPr>
      </w:pPr>
      <w:r>
        <w:t xml:space="preserve">Windows </w:t>
      </w:r>
    </w:p>
    <w:p w14:paraId="4663646B" w14:textId="77777777" w:rsidR="00520F17" w:rsidRDefault="00520F17" w:rsidP="00520F17">
      <w:pPr>
        <w:pStyle w:val="ListParagraph"/>
        <w:numPr>
          <w:ilvl w:val="0"/>
          <w:numId w:val="1"/>
        </w:numPr>
      </w:pPr>
      <w:r>
        <w:t>Did cover</w:t>
      </w:r>
    </w:p>
    <w:p w14:paraId="6E103715" w14:textId="77777777" w:rsidR="00520F17" w:rsidRDefault="00520F17" w:rsidP="00520F17">
      <w:pPr>
        <w:pStyle w:val="ListParagraph"/>
        <w:numPr>
          <w:ilvl w:val="1"/>
          <w:numId w:val="1"/>
        </w:numPr>
      </w:pPr>
      <w:r>
        <w:t xml:space="preserve">Roof </w:t>
      </w:r>
    </w:p>
    <w:p w14:paraId="7F1E1524" w14:textId="77777777" w:rsidR="00520F17" w:rsidRDefault="00520F17" w:rsidP="00520F17">
      <w:pPr>
        <w:pStyle w:val="ListParagraph"/>
        <w:numPr>
          <w:ilvl w:val="1"/>
          <w:numId w:val="1"/>
        </w:numPr>
      </w:pPr>
      <w:r>
        <w:t>Gutter</w:t>
      </w:r>
    </w:p>
    <w:p w14:paraId="401DF14D" w14:textId="77777777" w:rsidR="00520F17" w:rsidRDefault="00520F17" w:rsidP="00520F17">
      <w:pPr>
        <w:pStyle w:val="ListParagraph"/>
        <w:numPr>
          <w:ilvl w:val="1"/>
          <w:numId w:val="1"/>
        </w:numPr>
      </w:pPr>
      <w:r>
        <w:t xml:space="preserve">Plumbing </w:t>
      </w:r>
    </w:p>
    <w:p w14:paraId="57BEEE1D" w14:textId="77777777" w:rsidR="00520F17" w:rsidRDefault="00520F17" w:rsidP="00520F17">
      <w:pPr>
        <w:pStyle w:val="ListParagraph"/>
        <w:numPr>
          <w:ilvl w:val="1"/>
          <w:numId w:val="1"/>
        </w:numPr>
      </w:pPr>
      <w:r>
        <w:t>HVAC</w:t>
      </w:r>
    </w:p>
    <w:p w14:paraId="52C1B1E4" w14:textId="77777777" w:rsidR="00520F17" w:rsidRDefault="00520F17" w:rsidP="00520F17">
      <w:pPr>
        <w:pStyle w:val="ListParagraph"/>
        <w:numPr>
          <w:ilvl w:val="1"/>
          <w:numId w:val="1"/>
        </w:numPr>
      </w:pPr>
      <w:r>
        <w:t xml:space="preserve">Electrical </w:t>
      </w:r>
    </w:p>
    <w:p w14:paraId="6BD24C1F" w14:textId="77777777" w:rsidR="00520F17" w:rsidRDefault="00520F17" w:rsidP="00520F17"/>
    <w:p w14:paraId="7DBF285C" w14:textId="77777777" w:rsidR="00520F17" w:rsidRDefault="00520F17" w:rsidP="00520F17">
      <w:r>
        <w:t xml:space="preserve">Per house, $500/year was the cost </w:t>
      </w:r>
    </w:p>
    <w:p w14:paraId="297C4F3A" w14:textId="77777777" w:rsidR="00520F17" w:rsidRDefault="00520F17" w:rsidP="00520F17"/>
    <w:p w14:paraId="20F83D03" w14:textId="77777777" w:rsidR="00520F17" w:rsidRPr="00520F17" w:rsidRDefault="00520F17" w:rsidP="00520F17">
      <w:pPr>
        <w:rPr>
          <w:b/>
        </w:rPr>
      </w:pPr>
      <w:r w:rsidRPr="00520F17">
        <w:rPr>
          <w:b/>
        </w:rPr>
        <w:t xml:space="preserve">Homebuilders Association </w:t>
      </w:r>
    </w:p>
    <w:p w14:paraId="6E4966DE" w14:textId="77777777" w:rsidR="00520F17" w:rsidRDefault="00520F17" w:rsidP="00520F17">
      <w:r>
        <w:t xml:space="preserve">Nancy (Presley Realty) – states that $75 dollars is the average service fee </w:t>
      </w:r>
    </w:p>
    <w:p w14:paraId="10FC3721" w14:textId="77777777" w:rsidR="00520F17" w:rsidRDefault="00520F17" w:rsidP="00520F17">
      <w:pPr>
        <w:pStyle w:val="ListParagraph"/>
        <w:numPr>
          <w:ilvl w:val="0"/>
          <w:numId w:val="1"/>
        </w:numPr>
      </w:pPr>
      <w:r>
        <w:t>In terms of her industry, the homebuilder’s association would likely love a certification or a designation list</w:t>
      </w:r>
    </w:p>
    <w:p w14:paraId="36DBB6CB" w14:textId="77777777" w:rsidR="00520F17" w:rsidRDefault="00520F17" w:rsidP="00520F17"/>
    <w:p w14:paraId="2600605D" w14:textId="77777777" w:rsidR="00520F17" w:rsidRDefault="00520F17" w:rsidP="00520F17">
      <w:r>
        <w:t xml:space="preserve">Allison – Age Friendly is going to go to the Homebuilders Association to talk about Aging in Place </w:t>
      </w:r>
    </w:p>
    <w:p w14:paraId="777DA8B9" w14:textId="77777777" w:rsidR="00520F17" w:rsidRDefault="00520F17" w:rsidP="00520F17"/>
    <w:p w14:paraId="2ABEB25A" w14:textId="77777777" w:rsidR="00520F17" w:rsidRDefault="00520F17" w:rsidP="00520F17">
      <w:r>
        <w:t xml:space="preserve">David noted that in the past, they were not taking them into consideration (state homebuilders association), HBA is not interested in collaborating </w:t>
      </w:r>
    </w:p>
    <w:p w14:paraId="70CCE4F5" w14:textId="77777777" w:rsidR="00520F17" w:rsidRDefault="00520F17" w:rsidP="00520F17">
      <w:pPr>
        <w:pStyle w:val="ListParagraph"/>
        <w:numPr>
          <w:ilvl w:val="0"/>
          <w:numId w:val="1"/>
        </w:numPr>
      </w:pPr>
      <w:r>
        <w:t xml:space="preserve">Universal Design is not being considered in new homes either </w:t>
      </w:r>
    </w:p>
    <w:p w14:paraId="7F788908" w14:textId="77777777" w:rsidR="00520F17" w:rsidRDefault="00520F17" w:rsidP="00520F17">
      <w:pPr>
        <w:pStyle w:val="ListParagraph"/>
        <w:numPr>
          <w:ilvl w:val="0"/>
          <w:numId w:val="1"/>
        </w:numPr>
      </w:pPr>
      <w:r>
        <w:t xml:space="preserve">David – even homes in Norton Commons are not accessible </w:t>
      </w:r>
    </w:p>
    <w:p w14:paraId="4E2DE5D3" w14:textId="77777777" w:rsidR="00520F17" w:rsidRDefault="00520F17" w:rsidP="00520F17"/>
    <w:p w14:paraId="51D6BB79" w14:textId="77777777" w:rsidR="00520F17" w:rsidRDefault="00520F17" w:rsidP="00520F17">
      <w:r>
        <w:t xml:space="preserve">When we get into contacting the contractors, maybe they may be more receptive at the city level and to a group. Power in Numbers! </w:t>
      </w:r>
    </w:p>
    <w:p w14:paraId="35E2F968" w14:textId="77777777" w:rsidR="00520F17" w:rsidRDefault="00520F17" w:rsidP="00520F17">
      <w:pPr>
        <w:pStyle w:val="ListParagraph"/>
        <w:numPr>
          <w:ilvl w:val="0"/>
          <w:numId w:val="1"/>
        </w:numPr>
      </w:pPr>
      <w:r>
        <w:t xml:space="preserve">Highlight the different agencies in this group </w:t>
      </w:r>
    </w:p>
    <w:p w14:paraId="5F86EC90" w14:textId="77777777" w:rsidR="00520F17" w:rsidRDefault="00520F17" w:rsidP="00520F17"/>
    <w:p w14:paraId="562E2BB9" w14:textId="77777777" w:rsidR="00520F17" w:rsidRDefault="00520F17" w:rsidP="00520F17">
      <w:r>
        <w:lastRenderedPageBreak/>
        <w:t xml:space="preserve">David points out “Visit-ability” homes </w:t>
      </w:r>
    </w:p>
    <w:p w14:paraId="44504920" w14:textId="77777777" w:rsidR="00520F17" w:rsidRDefault="00520F17" w:rsidP="00520F17">
      <w:pPr>
        <w:pStyle w:val="ListParagraph"/>
        <w:numPr>
          <w:ilvl w:val="0"/>
          <w:numId w:val="1"/>
        </w:numPr>
      </w:pPr>
      <w:r>
        <w:t xml:space="preserve">Been difficult to get visit-ability codes and features in Louisville </w:t>
      </w:r>
    </w:p>
    <w:p w14:paraId="57122033" w14:textId="77777777" w:rsidR="00520F17" w:rsidRDefault="00520F17" w:rsidP="00520F17"/>
    <w:p w14:paraId="6D6A1A9E" w14:textId="77777777" w:rsidR="00520F17" w:rsidRDefault="00520F17" w:rsidP="00520F17">
      <w:r>
        <w:t xml:space="preserve">Louisville is positioning itself into being an “Aging Capitol of the World”, but it’s difficult to have basic needs met and changes to happen </w:t>
      </w:r>
    </w:p>
    <w:p w14:paraId="1A8C144A" w14:textId="77777777" w:rsidR="00520F17" w:rsidRDefault="00520F17" w:rsidP="00520F17">
      <w:pPr>
        <w:pStyle w:val="ListParagraph"/>
        <w:numPr>
          <w:ilvl w:val="0"/>
          <w:numId w:val="1"/>
        </w:numPr>
      </w:pPr>
      <w:r>
        <w:t xml:space="preserve">Barbara pointed out that most of the cities that are successful in these age friendly changes, it’s based on policy makers, and we must advocate for changes in planning and zoning, complete streets, etc. </w:t>
      </w:r>
    </w:p>
    <w:p w14:paraId="0AF31C26" w14:textId="77777777" w:rsidR="00520F17" w:rsidRDefault="00520F17" w:rsidP="00520F17"/>
    <w:p w14:paraId="2B8B994D" w14:textId="77777777" w:rsidR="00520F17" w:rsidRDefault="00520F17" w:rsidP="00520F17">
      <w:r>
        <w:t xml:space="preserve">Louisville has second largest homebuilder’s association membership in Louisville – there is automatic pushback if there is any cost involved </w:t>
      </w:r>
    </w:p>
    <w:p w14:paraId="2584DAFE" w14:textId="77777777" w:rsidR="00520F17" w:rsidRDefault="00520F17" w:rsidP="00520F17"/>
    <w:p w14:paraId="74D208B4" w14:textId="77777777" w:rsidR="00520F17" w:rsidRPr="00520F17" w:rsidRDefault="00520F17" w:rsidP="00520F17">
      <w:pPr>
        <w:rPr>
          <w:b/>
        </w:rPr>
      </w:pPr>
      <w:r w:rsidRPr="00520F17">
        <w:rPr>
          <w:b/>
        </w:rPr>
        <w:t xml:space="preserve">Contractor List </w:t>
      </w:r>
    </w:p>
    <w:p w14:paraId="38A4D7B4" w14:textId="77777777" w:rsidR="00520F17" w:rsidRDefault="00520F17" w:rsidP="00520F17">
      <w:r>
        <w:t xml:space="preserve">Shauna – Home advisor does have a disability accommodation cost guide! Provided computer list to Tanya </w:t>
      </w:r>
    </w:p>
    <w:p w14:paraId="26F3E70A" w14:textId="77777777" w:rsidR="00520F17" w:rsidRDefault="00520F17" w:rsidP="00520F17"/>
    <w:p w14:paraId="75F32B85" w14:textId="77777777" w:rsidR="00520F17" w:rsidRDefault="00520F17" w:rsidP="00520F17">
      <w:r>
        <w:rPr>
          <w:b/>
        </w:rPr>
        <w:t xml:space="preserve">Survey </w:t>
      </w:r>
    </w:p>
    <w:p w14:paraId="0CD972B3" w14:textId="77777777" w:rsidR="00520F17" w:rsidRDefault="00520F17" w:rsidP="00520F17">
      <w:r>
        <w:t xml:space="preserve">Allison will be doing some research on what it means to be a Certified Aging in Place Contractor </w:t>
      </w:r>
    </w:p>
    <w:p w14:paraId="0D11E75E" w14:textId="77777777" w:rsidR="00520F17" w:rsidRDefault="00520F17" w:rsidP="00520F17"/>
    <w:p w14:paraId="02E5A651" w14:textId="77777777" w:rsidR="00520F17" w:rsidRDefault="00520F17" w:rsidP="00520F17">
      <w:pPr>
        <w:rPr>
          <w:b/>
        </w:rPr>
      </w:pPr>
      <w:r>
        <w:rPr>
          <w:b/>
        </w:rPr>
        <w:t xml:space="preserve">Contact List </w:t>
      </w:r>
    </w:p>
    <w:p w14:paraId="3F2A2880" w14:textId="77777777" w:rsidR="00520F17" w:rsidRDefault="00520F17" w:rsidP="00520F17">
      <w:pPr>
        <w:pStyle w:val="ListParagraph"/>
        <w:numPr>
          <w:ilvl w:val="0"/>
          <w:numId w:val="1"/>
        </w:numPr>
      </w:pPr>
      <w:r>
        <w:t xml:space="preserve">Jan volunteers to compile her contact list, advises that we connect with in-home services as well as they see the decline in the home </w:t>
      </w:r>
    </w:p>
    <w:p w14:paraId="4F607D62" w14:textId="77777777" w:rsidR="00520F17" w:rsidRDefault="00520F17" w:rsidP="00520F17">
      <w:pPr>
        <w:pStyle w:val="ListParagraph"/>
        <w:numPr>
          <w:ilvl w:val="0"/>
          <w:numId w:val="1"/>
        </w:numPr>
      </w:pPr>
      <w:r>
        <w:t xml:space="preserve">Nancy would like to get it in the BIA List Serve </w:t>
      </w:r>
    </w:p>
    <w:p w14:paraId="43B70300" w14:textId="77777777" w:rsidR="00520F17" w:rsidRDefault="00520F17" w:rsidP="00520F17">
      <w:pPr>
        <w:pStyle w:val="ListParagraph"/>
        <w:numPr>
          <w:ilvl w:val="0"/>
          <w:numId w:val="1"/>
        </w:numPr>
      </w:pPr>
      <w:r>
        <w:t>List needs to include non-profits and providers outside of builders</w:t>
      </w:r>
    </w:p>
    <w:p w14:paraId="5EFAEE24" w14:textId="77777777" w:rsidR="00520F17" w:rsidRDefault="00520F17" w:rsidP="00520F17"/>
    <w:p w14:paraId="5B8EBE6F" w14:textId="77777777" w:rsidR="00520F17" w:rsidRDefault="00520F17" w:rsidP="00520F17">
      <w:r>
        <w:t>Need: Google account to being compiling contact names</w:t>
      </w:r>
    </w:p>
    <w:p w14:paraId="0E2C7C9F" w14:textId="77777777" w:rsidR="00520F17" w:rsidRDefault="00520F17" w:rsidP="00520F17">
      <w:pPr>
        <w:pStyle w:val="ListParagraph"/>
        <w:numPr>
          <w:ilvl w:val="0"/>
          <w:numId w:val="1"/>
        </w:numPr>
      </w:pPr>
      <w:r>
        <w:t>Sarah volunteers to create a Google Sheets account for everyone to upload their contacts</w:t>
      </w:r>
    </w:p>
    <w:p w14:paraId="5BB5A080" w14:textId="77777777" w:rsidR="00520F17" w:rsidRDefault="00520F17" w:rsidP="00520F17"/>
    <w:p w14:paraId="61DB25F1" w14:textId="77777777" w:rsidR="00520F17" w:rsidRDefault="00520F17" w:rsidP="00520F17">
      <w:r>
        <w:t xml:space="preserve">Allison will print a large piece of paper for the 4 objectives for 2019 </w:t>
      </w:r>
    </w:p>
    <w:p w14:paraId="2F4B676B" w14:textId="77777777" w:rsidR="00520F17" w:rsidRDefault="00520F17" w:rsidP="00520F17">
      <w:r>
        <w:t xml:space="preserve">Allison &amp; Barbara will begin to draft the cover letter of the survey </w:t>
      </w:r>
    </w:p>
    <w:p w14:paraId="7ACB37AE" w14:textId="77777777" w:rsidR="00520F17" w:rsidRDefault="00520F17" w:rsidP="00520F17"/>
    <w:p w14:paraId="6123F6CF" w14:textId="77777777" w:rsidR="00520F17" w:rsidRPr="00520F17" w:rsidRDefault="00520F17" w:rsidP="00520F17">
      <w:pPr>
        <w:rPr>
          <w:b/>
        </w:rPr>
      </w:pPr>
      <w:r w:rsidRPr="00520F17">
        <w:rPr>
          <w:b/>
        </w:rPr>
        <w:t xml:space="preserve">Tasks: </w:t>
      </w:r>
    </w:p>
    <w:p w14:paraId="3BC052EB" w14:textId="77777777" w:rsidR="00520F17" w:rsidRDefault="00520F17" w:rsidP="00520F17">
      <w:pPr>
        <w:pStyle w:val="ListParagraph"/>
        <w:numPr>
          <w:ilvl w:val="0"/>
          <w:numId w:val="1"/>
        </w:numPr>
      </w:pPr>
      <w:r>
        <w:t xml:space="preserve">Expand the contact list which will include contractors, builders, social and human service organizations </w:t>
      </w:r>
    </w:p>
    <w:p w14:paraId="5C39D48A" w14:textId="77777777" w:rsidR="00520F17" w:rsidRDefault="00520F17" w:rsidP="00520F17">
      <w:pPr>
        <w:pStyle w:val="ListParagraph"/>
        <w:numPr>
          <w:ilvl w:val="0"/>
          <w:numId w:val="1"/>
        </w:numPr>
      </w:pPr>
      <w:r>
        <w:t xml:space="preserve">Draft the second survey (Allison will send out a digital copy) </w:t>
      </w:r>
    </w:p>
    <w:p w14:paraId="319BA3CD" w14:textId="77777777" w:rsidR="00520F17" w:rsidRDefault="00520F17" w:rsidP="00520F17">
      <w:pPr>
        <w:pStyle w:val="ListParagraph"/>
        <w:numPr>
          <w:ilvl w:val="0"/>
          <w:numId w:val="1"/>
        </w:numPr>
      </w:pPr>
      <w:r>
        <w:t xml:space="preserve">Allison and Barbara will begin to draft the cover letter of the survey </w:t>
      </w:r>
    </w:p>
    <w:p w14:paraId="3AE7B801" w14:textId="77777777" w:rsidR="00520F17" w:rsidRDefault="00520F17" w:rsidP="00520F17">
      <w:pPr>
        <w:pStyle w:val="ListParagraph"/>
        <w:numPr>
          <w:ilvl w:val="0"/>
          <w:numId w:val="1"/>
        </w:numPr>
      </w:pPr>
      <w:r>
        <w:t xml:space="preserve">Sarah will send out a google sheet that will include: </w:t>
      </w:r>
    </w:p>
    <w:p w14:paraId="668AD19B" w14:textId="77777777" w:rsidR="00520F17" w:rsidRDefault="00520F17" w:rsidP="00520F17">
      <w:pPr>
        <w:pStyle w:val="ListParagraph"/>
        <w:numPr>
          <w:ilvl w:val="1"/>
          <w:numId w:val="1"/>
        </w:numPr>
      </w:pPr>
      <w:r>
        <w:t>The Survey and additional questions</w:t>
      </w:r>
    </w:p>
    <w:p w14:paraId="76981FF1" w14:textId="77777777" w:rsidR="00520F17" w:rsidRPr="00520F17" w:rsidRDefault="00520F17" w:rsidP="00520F17">
      <w:pPr>
        <w:pStyle w:val="ListParagraph"/>
        <w:numPr>
          <w:ilvl w:val="1"/>
          <w:numId w:val="1"/>
        </w:numPr>
      </w:pPr>
      <w:r>
        <w:t xml:space="preserve">Contact list </w:t>
      </w:r>
    </w:p>
    <w:p w14:paraId="450E4B53" w14:textId="77777777" w:rsidR="00520F17" w:rsidRDefault="00520F17" w:rsidP="00520F17"/>
    <w:sectPr w:rsidR="00520F17" w:rsidSect="00606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C299A"/>
    <w:multiLevelType w:val="hybridMultilevel"/>
    <w:tmpl w:val="78223B22"/>
    <w:lvl w:ilvl="0" w:tplc="B22A660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17"/>
    <w:rsid w:val="00227639"/>
    <w:rsid w:val="003D3827"/>
    <w:rsid w:val="00520F17"/>
    <w:rsid w:val="00606221"/>
    <w:rsid w:val="00952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E4948C"/>
  <w15:chartTrackingRefBased/>
  <w15:docId w15:val="{C785D9F3-C454-B245-B790-78749D5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Morgan,Sarah Booth</dc:creator>
  <cp:keywords/>
  <dc:description/>
  <cp:lastModifiedBy>Pope,Natalie Elaine</cp:lastModifiedBy>
  <cp:revision>2</cp:revision>
  <dcterms:created xsi:type="dcterms:W3CDTF">2019-05-01T19:09:00Z</dcterms:created>
  <dcterms:modified xsi:type="dcterms:W3CDTF">2019-05-01T19:09:00Z</dcterms:modified>
</cp:coreProperties>
</file>